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9B" w:rsidRPr="00CE5BA1" w:rsidRDefault="00E1749B" w:rsidP="00EB05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E5BA1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</w:t>
      </w:r>
      <w:r w:rsidR="00F70DED">
        <w:rPr>
          <w:rFonts w:ascii="Times New Roman" w:hAnsi="Times New Roman" w:cs="Times New Roman"/>
          <w:b/>
          <w:sz w:val="28"/>
          <w:szCs w:val="28"/>
        </w:rPr>
        <w:t>4</w:t>
      </w: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1749B" w:rsidRPr="00CE5BA1" w:rsidRDefault="00E1749B" w:rsidP="00F70DE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«</w:t>
      </w:r>
      <w:r w:rsidR="00F70DED" w:rsidRPr="00F70DED">
        <w:rPr>
          <w:rFonts w:ascii="Times New Roman" w:hAnsi="Times New Roman" w:cs="Times New Roman"/>
          <w:b/>
          <w:caps/>
          <w:sz w:val="28"/>
          <w:szCs w:val="28"/>
        </w:rPr>
        <w:t>ЖИВОТНОЕ НАСЕЛЕНИЕ ПРИБРЕЖНЫХ (ОКОЛОВОДНЫХ) ЭКОСИСТЕМ И ПЕРСПЕКТИВЫ ЕГО ИСПОЛЬЗОВАНИЯ</w:t>
      </w:r>
      <w:r w:rsidR="00BC394C">
        <w:rPr>
          <w:rFonts w:ascii="Times New Roman" w:hAnsi="Times New Roman" w:cs="Times New Roman"/>
          <w:b/>
          <w:caps/>
          <w:sz w:val="28"/>
          <w:szCs w:val="28"/>
        </w:rPr>
        <w:t>. Синантропные виды</w:t>
      </w:r>
      <w:r w:rsidRPr="00CE5BA1">
        <w:rPr>
          <w:rFonts w:ascii="Times New Roman" w:hAnsi="Times New Roman" w:cs="Times New Roman"/>
          <w:b/>
          <w:sz w:val="28"/>
          <w:szCs w:val="28"/>
        </w:rPr>
        <w:t>»</w:t>
      </w: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BA1" w:rsidRDefault="00637722" w:rsidP="00CE5B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477041">
        <w:rPr>
          <w:rFonts w:ascii="Times New Roman" w:hAnsi="Times New Roman" w:cs="Times New Roman"/>
          <w:b/>
          <w:sz w:val="28"/>
          <w:szCs w:val="28"/>
        </w:rPr>
        <w:t>1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7D3449">
        <w:rPr>
          <w:rFonts w:ascii="Times New Roman" w:hAnsi="Times New Roman" w:cs="Times New Roman"/>
          <w:sz w:val="28"/>
          <w:szCs w:val="28"/>
        </w:rPr>
        <w:t xml:space="preserve">Заполните таблицу, распределив животных списка </w:t>
      </w:r>
      <w:r w:rsidR="00E535DF">
        <w:rPr>
          <w:rFonts w:ascii="Times New Roman" w:hAnsi="Times New Roman" w:cs="Times New Roman"/>
          <w:sz w:val="28"/>
          <w:szCs w:val="28"/>
        </w:rPr>
        <w:t>по трем экологическим группам</w:t>
      </w:r>
      <w:r w:rsidR="0049039A" w:rsidRPr="00CE5BA1">
        <w:rPr>
          <w:rFonts w:ascii="Times New Roman" w:hAnsi="Times New Roman" w:cs="Times New Roman"/>
          <w:sz w:val="28"/>
          <w:szCs w:val="28"/>
        </w:rPr>
        <w:t>:</w:t>
      </w:r>
      <w:r w:rsidR="00CE5BA1" w:rsidRPr="00CE5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49" w:rsidRDefault="007D3449" w:rsidP="00CE5BA1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408"/>
        <w:gridCol w:w="4408"/>
        <w:gridCol w:w="4405"/>
      </w:tblGrid>
      <w:tr w:rsidR="00E535DF" w:rsidTr="00E535DF">
        <w:tc>
          <w:tcPr>
            <w:tcW w:w="1667" w:type="pct"/>
          </w:tcPr>
          <w:p w:rsidR="00E535DF" w:rsidRPr="00C47FA2" w:rsidRDefault="00E535DF" w:rsidP="00C47FA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35DF" w:rsidRDefault="00E535DF" w:rsidP="00C47FA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Фитофаги</w:t>
            </w:r>
          </w:p>
          <w:p w:rsidR="00E535DF" w:rsidRPr="00C47FA2" w:rsidRDefault="00E535DF" w:rsidP="00C47FA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7" w:type="pct"/>
          </w:tcPr>
          <w:p w:rsidR="00E535DF" w:rsidRPr="00C47FA2" w:rsidRDefault="00E535DF" w:rsidP="00C47FA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35DF" w:rsidRDefault="00E535DF" w:rsidP="00C47FA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Хищники</w:t>
            </w:r>
          </w:p>
        </w:tc>
        <w:tc>
          <w:tcPr>
            <w:tcW w:w="1667" w:type="pct"/>
          </w:tcPr>
          <w:p w:rsidR="00E535DF" w:rsidRPr="00C47FA2" w:rsidRDefault="00E535DF" w:rsidP="00C47FA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35DF" w:rsidRDefault="00E535DF" w:rsidP="00C47FA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Паразиты</w:t>
            </w:r>
          </w:p>
        </w:tc>
      </w:tr>
      <w:tr w:rsidR="00E535DF" w:rsidTr="00E535DF">
        <w:tc>
          <w:tcPr>
            <w:tcW w:w="1667" w:type="pct"/>
          </w:tcPr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535DF" w:rsidRDefault="00E535DF" w:rsidP="00E174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2EE" w:rsidRDefault="001052EE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D2017" w:rsidRDefault="00E535DF" w:rsidP="00E535D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Мокрецы, стрекозы, ручейники, жуки-плавунцы, бобр, ондатра, слепни, озерная лягушка, сорокопут, водяная полевка,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камышовка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мошки, чирок-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трескунок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выдра, енотовидная собака, крачка речная, малярийный комар, широконоска,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хирономиды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поденки, личинка мокреца, лысуха, веснянки, личинка слепня.</w:t>
      </w:r>
      <w:proofErr w:type="gramEnd"/>
    </w:p>
    <w:p w:rsidR="003B3914" w:rsidRDefault="003B3914" w:rsidP="00E535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B3914" w:rsidRPr="003B3914" w:rsidRDefault="003B3914" w:rsidP="003B391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7704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477041" w:rsidRPr="00477041">
        <w:rPr>
          <w:rFonts w:ascii="Times New Roman" w:hAnsi="Times New Roman" w:cs="Times New Roman"/>
          <w:b/>
          <w:sz w:val="28"/>
          <w:szCs w:val="28"/>
        </w:rPr>
        <w:t>2</w:t>
      </w:r>
      <w:r w:rsidRPr="00477041">
        <w:rPr>
          <w:rFonts w:ascii="Times New Roman" w:hAnsi="Times New Roman" w:cs="Times New Roman"/>
          <w:b/>
          <w:sz w:val="28"/>
          <w:szCs w:val="28"/>
        </w:rPr>
        <w:t>.</w:t>
      </w:r>
      <w:r w:rsidRPr="003B3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Перечислите 5 видов синантропных птиц, представленных в экспозиции зоологического музея биологического факультета. Укажите отряд и семейство данных представителей.</w:t>
      </w:r>
    </w:p>
    <w:p w:rsidR="003B3914" w:rsidRPr="003B3914" w:rsidRDefault="003B3914" w:rsidP="00C36EA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B3914" w:rsidRPr="00C36EA7" w:rsidRDefault="003B3914" w:rsidP="00C36EA7">
      <w:pPr>
        <w:pStyle w:val="aa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Вид_________________________________________________________________________________</w:t>
      </w:r>
      <w:r w:rsidR="00C36EA7">
        <w:rPr>
          <w:rFonts w:ascii="Times New Roman" w:hAnsi="Times New Roman" w:cs="Times New Roman"/>
          <w:sz w:val="28"/>
          <w:szCs w:val="28"/>
        </w:rPr>
        <w:t>___</w:t>
      </w:r>
    </w:p>
    <w:p w:rsidR="003B3914" w:rsidRPr="00C36EA7" w:rsidRDefault="00C36EA7" w:rsidP="00C36EA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EA7">
        <w:rPr>
          <w:rFonts w:ascii="Times New Roman" w:hAnsi="Times New Roman" w:cs="Times New Roman"/>
          <w:sz w:val="28"/>
          <w:szCs w:val="28"/>
        </w:rPr>
        <w:t>_</w:t>
      </w:r>
      <w:r w:rsidR="003B3914" w:rsidRPr="00C36EA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</w:t>
      </w:r>
      <w:r w:rsidRPr="00C36EA7">
        <w:rPr>
          <w:rFonts w:ascii="Times New Roman" w:hAnsi="Times New Roman" w:cs="Times New Roman"/>
          <w:sz w:val="28"/>
          <w:szCs w:val="28"/>
        </w:rPr>
        <w:t>_____</w:t>
      </w:r>
    </w:p>
    <w:p w:rsidR="003B3914" w:rsidRPr="00C36EA7" w:rsidRDefault="003B3914" w:rsidP="00C36EA7">
      <w:pPr>
        <w:pStyle w:val="aa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Вид______________________________________________________</w:t>
      </w:r>
      <w:r w:rsidR="00C36EA7" w:rsidRPr="00C36EA7">
        <w:rPr>
          <w:rFonts w:ascii="Times New Roman" w:hAnsi="Times New Roman" w:cs="Times New Roman"/>
          <w:sz w:val="28"/>
          <w:szCs w:val="28"/>
        </w:rPr>
        <w:t>_________________________</w:t>
      </w:r>
      <w:r w:rsidR="00C36EA7">
        <w:rPr>
          <w:rFonts w:ascii="Times New Roman" w:hAnsi="Times New Roman" w:cs="Times New Roman"/>
          <w:sz w:val="28"/>
          <w:szCs w:val="28"/>
        </w:rPr>
        <w:t>_____</w:t>
      </w:r>
    </w:p>
    <w:p w:rsidR="00C36EA7" w:rsidRPr="00C36EA7" w:rsidRDefault="00C36EA7" w:rsidP="00C36EA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914" w:rsidRPr="00C36EA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C36EA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36EA7" w:rsidRPr="00C36EA7" w:rsidRDefault="00C36EA7" w:rsidP="00C36EA7">
      <w:pPr>
        <w:pStyle w:val="aa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C36EA7" w:rsidRPr="00C36EA7" w:rsidRDefault="00C36EA7" w:rsidP="00C36EA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</w:t>
      </w:r>
    </w:p>
    <w:p w:rsidR="00C36EA7" w:rsidRPr="00C36EA7" w:rsidRDefault="00C36EA7" w:rsidP="00C36EA7">
      <w:pPr>
        <w:pStyle w:val="aa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B3914" w:rsidRPr="00C36EA7" w:rsidRDefault="00C36EA7" w:rsidP="00C36EA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</w:t>
      </w:r>
    </w:p>
    <w:p w:rsidR="00C36EA7" w:rsidRPr="00C36EA7" w:rsidRDefault="00C36EA7" w:rsidP="00C36EA7">
      <w:pPr>
        <w:pStyle w:val="aa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Вид_________________________________________________________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36EA7" w:rsidRPr="00C36EA7" w:rsidRDefault="00C36EA7" w:rsidP="00C36EA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</w:t>
      </w:r>
    </w:p>
    <w:p w:rsidR="00C36EA7" w:rsidRDefault="00C36EA7" w:rsidP="00C36EA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6EA7" w:rsidRDefault="00C36EA7" w:rsidP="00C36EA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6EA7" w:rsidRPr="00C36EA7" w:rsidRDefault="00C36EA7" w:rsidP="00C36EA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7704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477041" w:rsidRPr="00477041">
        <w:rPr>
          <w:rFonts w:ascii="Times New Roman" w:hAnsi="Times New Roman" w:cs="Times New Roman"/>
          <w:b/>
          <w:sz w:val="28"/>
          <w:szCs w:val="28"/>
        </w:rPr>
        <w:t>3</w:t>
      </w:r>
      <w:r w:rsidRPr="00C36EA7">
        <w:rPr>
          <w:rFonts w:ascii="Times New Roman" w:hAnsi="Times New Roman" w:cs="Times New Roman"/>
          <w:sz w:val="28"/>
          <w:szCs w:val="28"/>
        </w:rPr>
        <w:t xml:space="preserve">. Перечислите 5 видов </w:t>
      </w:r>
      <w:r>
        <w:rPr>
          <w:rFonts w:ascii="Times New Roman" w:hAnsi="Times New Roman" w:cs="Times New Roman"/>
          <w:sz w:val="28"/>
          <w:szCs w:val="28"/>
        </w:rPr>
        <w:t xml:space="preserve">промысловых </w:t>
      </w:r>
      <w:r w:rsidRPr="00C36EA7">
        <w:rPr>
          <w:rFonts w:ascii="Times New Roman" w:hAnsi="Times New Roman" w:cs="Times New Roman"/>
          <w:sz w:val="28"/>
          <w:szCs w:val="28"/>
        </w:rPr>
        <w:t>птиц, представленных в экспозиции зоологического музея биологического факультета. Укажите отряд и семейство данных представителей.</w:t>
      </w:r>
    </w:p>
    <w:p w:rsidR="00C36EA7" w:rsidRPr="00C36EA7" w:rsidRDefault="00C36EA7" w:rsidP="00C36EA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6EA7" w:rsidRPr="00C36EA7" w:rsidRDefault="00C36EA7" w:rsidP="0047704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1)</w:t>
      </w:r>
      <w:r w:rsidRPr="00C36EA7">
        <w:rPr>
          <w:rFonts w:ascii="Times New Roman" w:hAnsi="Times New Roman" w:cs="Times New Roman"/>
          <w:sz w:val="28"/>
          <w:szCs w:val="28"/>
        </w:rPr>
        <w:tab/>
        <w:t>Вид____________________________________________________________________________________</w:t>
      </w:r>
    </w:p>
    <w:p w:rsidR="00C36EA7" w:rsidRPr="00C36EA7" w:rsidRDefault="00C36EA7" w:rsidP="0047704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ab/>
        <w:t>_______________________________________________________________________________________</w:t>
      </w:r>
    </w:p>
    <w:p w:rsidR="00C36EA7" w:rsidRPr="00C36EA7" w:rsidRDefault="00C36EA7" w:rsidP="0047704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2)</w:t>
      </w:r>
      <w:r w:rsidRPr="00C36EA7">
        <w:rPr>
          <w:rFonts w:ascii="Times New Roman" w:hAnsi="Times New Roman" w:cs="Times New Roman"/>
          <w:sz w:val="28"/>
          <w:szCs w:val="28"/>
        </w:rPr>
        <w:tab/>
        <w:t>Вид____________________________________________________________________________________</w:t>
      </w:r>
    </w:p>
    <w:p w:rsidR="00C36EA7" w:rsidRPr="00C36EA7" w:rsidRDefault="00C36EA7" w:rsidP="0047704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ab/>
        <w:t>_______________________________________________________________________________________</w:t>
      </w:r>
    </w:p>
    <w:p w:rsidR="00C36EA7" w:rsidRPr="00C36EA7" w:rsidRDefault="00C36EA7" w:rsidP="0047704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3)</w:t>
      </w:r>
      <w:r w:rsidRPr="00C36EA7">
        <w:rPr>
          <w:rFonts w:ascii="Times New Roman" w:hAnsi="Times New Roman" w:cs="Times New Roman"/>
          <w:sz w:val="28"/>
          <w:szCs w:val="28"/>
        </w:rPr>
        <w:tab/>
        <w:t>Вид____________________________________________________________________________________</w:t>
      </w:r>
    </w:p>
    <w:p w:rsidR="00C36EA7" w:rsidRPr="00C36EA7" w:rsidRDefault="00C36EA7" w:rsidP="0047704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ab/>
        <w:t>_______________________________________________________________________________________</w:t>
      </w:r>
    </w:p>
    <w:p w:rsidR="00C36EA7" w:rsidRPr="00C36EA7" w:rsidRDefault="00C36EA7" w:rsidP="0047704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4)</w:t>
      </w:r>
      <w:r w:rsidRPr="00C36EA7">
        <w:rPr>
          <w:rFonts w:ascii="Times New Roman" w:hAnsi="Times New Roman" w:cs="Times New Roman"/>
          <w:sz w:val="28"/>
          <w:szCs w:val="28"/>
        </w:rPr>
        <w:tab/>
        <w:t>Вид___________________________________________________________________________________</w:t>
      </w:r>
    </w:p>
    <w:p w:rsidR="00C36EA7" w:rsidRPr="00C36EA7" w:rsidRDefault="00C36EA7" w:rsidP="0047704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ab/>
        <w:t>_______________________________________________________________________________________</w:t>
      </w:r>
    </w:p>
    <w:p w:rsidR="00C36EA7" w:rsidRPr="00C36EA7" w:rsidRDefault="00C36EA7" w:rsidP="0047704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5)</w:t>
      </w:r>
      <w:r w:rsidRPr="00C36EA7">
        <w:rPr>
          <w:rFonts w:ascii="Times New Roman" w:hAnsi="Times New Roman" w:cs="Times New Roman"/>
          <w:sz w:val="28"/>
          <w:szCs w:val="28"/>
        </w:rPr>
        <w:tab/>
        <w:t>Вид____________________________________________________________________________________</w:t>
      </w:r>
    </w:p>
    <w:p w:rsidR="00C36EA7" w:rsidRPr="00C36EA7" w:rsidRDefault="00C36EA7" w:rsidP="0047704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ab/>
        <w:t>_______________________________________________________________________________________</w:t>
      </w:r>
    </w:p>
    <w:p w:rsidR="003B3914" w:rsidRPr="003B3914" w:rsidRDefault="003B3914" w:rsidP="003B391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B3914" w:rsidRPr="004D2017" w:rsidRDefault="003B3914" w:rsidP="00E535DF">
      <w:pPr>
        <w:ind w:firstLine="0"/>
        <w:rPr>
          <w:rFonts w:ascii="Times New Roman" w:hAnsi="Times New Roman" w:cs="Times New Roman"/>
          <w:sz w:val="28"/>
          <w:szCs w:val="28"/>
        </w:rPr>
        <w:sectPr w:rsidR="003B3914" w:rsidRPr="004D2017" w:rsidSect="00C36EA7">
          <w:footerReference w:type="default" r:id="rId8"/>
          <w:type w:val="continuous"/>
          <w:pgSz w:w="15840" w:h="12240" w:orient="landscape"/>
          <w:pgMar w:top="1134" w:right="1134" w:bottom="993" w:left="1701" w:header="720" w:footer="720" w:gutter="0"/>
          <w:pgNumType w:start="20"/>
          <w:cols w:space="720"/>
          <w:noEndnote/>
          <w:docGrid w:linePitch="299"/>
        </w:sectPr>
      </w:pPr>
    </w:p>
    <w:p w:rsidR="0050409B" w:rsidRDefault="00637722" w:rsidP="00637722">
      <w:pPr>
        <w:ind w:firstLine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41429E">
        <w:rPr>
          <w:rFonts w:ascii="Times New Roman" w:hAnsi="Times New Roman" w:cs="Times New Roman"/>
          <w:b/>
          <w:sz w:val="28"/>
          <w:szCs w:val="28"/>
        </w:rPr>
        <w:t>4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 xml:space="preserve">Тестовая 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проверочная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>работа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 по теме 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="00BC394C">
        <w:rPr>
          <w:rFonts w:ascii="Times New Roman" w:eastAsia="Calibri" w:hAnsi="Times New Roman" w:cs="Times New Roman"/>
          <w:b/>
          <w:i/>
          <w:sz w:val="28"/>
          <w:szCs w:val="28"/>
        </w:rPr>
        <w:t>Ж</w:t>
      </w:r>
      <w:r w:rsidR="00BC394C" w:rsidRPr="00BC394C">
        <w:rPr>
          <w:rFonts w:ascii="Times New Roman" w:eastAsia="Calibri" w:hAnsi="Times New Roman" w:cs="Times New Roman"/>
          <w:b/>
          <w:i/>
          <w:sz w:val="28"/>
          <w:szCs w:val="28"/>
        </w:rPr>
        <w:t>ивотное население прибрежных экосистем и перспективы его использования. Синантропные виды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</w:p>
    <w:p w:rsidR="009B35C9" w:rsidRPr="009B35C9" w:rsidRDefault="009B35C9" w:rsidP="00637722">
      <w:pPr>
        <w:ind w:firstLine="0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:rsidR="0037589F" w:rsidRPr="0037589F" w:rsidRDefault="00E535D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Какие виды относятся к амфибионтным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E535D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виды, получающие пищу из водоемов, но живущие в прибрежных экосистемах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виды, получающие пищу в прибрежных экосистемах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виды, лишь выходящие на берега водоемов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виды, всю жизнь проводящие в водоемах</w:t>
      </w:r>
    </w:p>
    <w:p w:rsidR="0037589F" w:rsidRPr="0037589F" w:rsidRDefault="006C2FF1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 чем причина незначительного использования биомассы водных и околоводных животных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данных экосистемах незначительно видовое разнообразие и численность животных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из-за большого количества вредных животных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из-за труднодоступности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нетехнологичности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заготовок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биомасса водных и околоводных животных используется в значительной мере</w:t>
      </w:r>
    </w:p>
    <w:p w:rsidR="0037589F" w:rsidRPr="0037589F" w:rsidRDefault="006C2FF1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Какие животные называются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хирономидами</w:t>
      </w:r>
      <w:proofErr w:type="spell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личинки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кровососущих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двукрылых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личинки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некровососущих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двукрылых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личинки ручейников, поденок, веснянок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личинки стрекоз</w:t>
      </w:r>
    </w:p>
    <w:p w:rsidR="0037589F" w:rsidRPr="0037589F" w:rsidRDefault="006C2FF1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Сколько видов гнуса насчитывается в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111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99</w:t>
      </w:r>
    </w:p>
    <w:p w:rsid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107</w:t>
      </w:r>
    </w:p>
    <w:p w:rsidR="00024A76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104</w:t>
      </w:r>
    </w:p>
    <w:p w:rsidR="0037589F" w:rsidRPr="0037589F" w:rsidRDefault="006C2FF1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 какой пищевой группе относятся личинки мошек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хищники</w:t>
      </w:r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детритофаки</w:t>
      </w:r>
      <w:proofErr w:type="spellEnd"/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фильтраторы</w:t>
      </w:r>
      <w:proofErr w:type="spellEnd"/>
    </w:p>
    <w:p w:rsidR="0037589F" w:rsidRPr="0037589F" w:rsidRDefault="006C2FF1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паразиты</w:t>
      </w:r>
    </w:p>
    <w:p w:rsidR="0037589F" w:rsidRPr="0037589F" w:rsidRDefault="00BC394C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Какие меры борьбы наиболее эффективны по отношению к гнусу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химические 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биологические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агротехнические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лесокультурные</w:t>
      </w:r>
      <w:proofErr w:type="spellEnd"/>
    </w:p>
    <w:p w:rsidR="0037589F" w:rsidRPr="0037589F" w:rsidRDefault="00BC394C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Какие из перечисленных земноводных относятся к зеленым лягушкам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прудовая и озерная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травяная и остромордая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прудовая и травяная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озерная и остромордая</w:t>
      </w:r>
    </w:p>
    <w:p w:rsidR="0037589F" w:rsidRPr="0037589F" w:rsidRDefault="00BC394C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 каких околоводных птиц доля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хирономид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 рационе питания составляет 75-80%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камышовка</w:t>
      </w:r>
      <w:proofErr w:type="spellEnd"/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сорокопут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береговая ласточка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озерная чайка</w:t>
      </w:r>
    </w:p>
    <w:p w:rsidR="0037589F" w:rsidRPr="0037589F" w:rsidRDefault="00BC394C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Кого из перечисленных околоводных млекопитающих можно отнести к вредителям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бобр и ондатра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обыкновенная и водяная полевка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европейская или американская норка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горностай и выхухоль</w:t>
      </w:r>
    </w:p>
    <w:p w:rsidR="0037589F" w:rsidRPr="0037589F" w:rsidRDefault="00BC394C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Каковы доступные уровни добычи бобра на современном этапе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BC394C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20-30 шкурок на 100 км береговой полосы </w:t>
      </w:r>
    </w:p>
    <w:p w:rsidR="00BC394C" w:rsidRPr="0037589F" w:rsidRDefault="00BC394C" w:rsidP="00BC394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20-30 шкурок на 10 км береговой полосы </w:t>
      </w:r>
    </w:p>
    <w:p w:rsidR="00BC394C" w:rsidRPr="0037589F" w:rsidRDefault="00BC394C" w:rsidP="00BC394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2-3 шкурк</w:t>
      </w:r>
      <w:r w:rsidR="00CB569F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100 км береговой полосы </w:t>
      </w:r>
    </w:p>
    <w:p w:rsidR="00BC394C" w:rsidRPr="0037589F" w:rsidRDefault="00BC394C" w:rsidP="00BC394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2-3 шкурк</w:t>
      </w:r>
      <w:r w:rsidR="00CB569F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10 км береговой полосы </w:t>
      </w:r>
    </w:p>
    <w:p w:rsidR="0037589F" w:rsidRPr="0037589F" w:rsidRDefault="00CB56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На территорию Беларуси ондатра проникла в результате естественного расселения с территории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CB56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Польши</w:t>
      </w:r>
    </w:p>
    <w:p w:rsidR="0037589F" w:rsidRPr="0037589F" w:rsidRDefault="00CB56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Украины</w:t>
      </w:r>
    </w:p>
    <w:p w:rsidR="0037589F" w:rsidRPr="0037589F" w:rsidRDefault="00CB56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России</w:t>
      </w:r>
    </w:p>
    <w:p w:rsidR="0037589F" w:rsidRPr="0037589F" w:rsidRDefault="00CB56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Литвы</w:t>
      </w:r>
    </w:p>
    <w:p w:rsidR="0037589F" w:rsidRPr="0037589F" w:rsidRDefault="00CB56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Почему численность европейской норки в последнее время сильно подорвана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CB56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из-за чрезмерного уровня добычи и браконьерства</w:t>
      </w:r>
    </w:p>
    <w:p w:rsidR="0037589F" w:rsidRPr="0037589F" w:rsidRDefault="00CB56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из-за вспышек численности паразитов и массового мора</w:t>
      </w:r>
    </w:p>
    <w:p w:rsidR="0037589F" w:rsidRPr="0037589F" w:rsidRDefault="00CB56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из-за наличия большого количества хищников</w:t>
      </w:r>
    </w:p>
    <w:p w:rsidR="0037589F" w:rsidRPr="0037589F" w:rsidRDefault="00CB56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из-за неудачной акклиматизации американской норки</w:t>
      </w:r>
    </w:p>
    <w:p w:rsidR="0037589F" w:rsidRPr="0037589F" w:rsidRDefault="004A4BC6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4A4BC6">
        <w:rPr>
          <w:rFonts w:ascii="Times New Roman" w:eastAsia="Calibri" w:hAnsi="Times New Roman" w:cs="Times New Roman"/>
          <w:i/>
          <w:sz w:val="24"/>
          <w:szCs w:val="24"/>
        </w:rPr>
        <w:t>В каких годах был осуществлен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выпуск енотовидной собаки на территории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4A4BC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1925 и 1930</w:t>
      </w:r>
    </w:p>
    <w:p w:rsidR="0037589F" w:rsidRPr="0037589F" w:rsidRDefault="004A4BC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1930 и 1935</w:t>
      </w:r>
    </w:p>
    <w:p w:rsidR="0037589F" w:rsidRPr="0037589F" w:rsidRDefault="004A4BC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1935 и 1940</w:t>
      </w:r>
    </w:p>
    <w:p w:rsidR="0037589F" w:rsidRPr="0037589F" w:rsidRDefault="004A4BC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1940 и 1945</w:t>
      </w:r>
    </w:p>
    <w:p w:rsidR="0037589F" w:rsidRPr="0037589F" w:rsidRDefault="004A4BC6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На чем основана весенняя охота на водоплавающих промысловых птиц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4A4BC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полигамности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большинства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утиных</w:t>
      </w:r>
      <w:proofErr w:type="gramEnd"/>
    </w:p>
    <w:p w:rsidR="0037589F" w:rsidRPr="0037589F" w:rsidRDefault="004A4BC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моногамности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большинства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утиных</w:t>
      </w:r>
      <w:proofErr w:type="gramEnd"/>
    </w:p>
    <w:p w:rsidR="0037589F" w:rsidRPr="0037589F" w:rsidRDefault="004A4BC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высокой численности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утиных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 весенний период</w:t>
      </w:r>
    </w:p>
    <w:p w:rsidR="0037589F" w:rsidRPr="0037589F" w:rsidRDefault="004A4BC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виду всех перечисленных причин</w:t>
      </w:r>
    </w:p>
    <w:p w:rsidR="0037589F" w:rsidRPr="0037589F" w:rsidRDefault="004A4BC6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 какому отряду относится большинство промысловых околоводных птиц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4A4BC6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курообразные</w:t>
      </w:r>
      <w:proofErr w:type="spellEnd"/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гусеобразные</w:t>
      </w:r>
      <w:proofErr w:type="spellEnd"/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уткообразные</w:t>
      </w:r>
      <w:proofErr w:type="spellEnd"/>
    </w:p>
    <w:p w:rsidR="009B35C9" w:rsidRPr="00E011AE" w:rsidRDefault="00E011AE" w:rsidP="009B35C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011AE">
        <w:rPr>
          <w:rFonts w:ascii="Times New Roman" w:eastAsia="Calibri" w:hAnsi="Times New Roman" w:cs="Times New Roman"/>
          <w:sz w:val="24"/>
          <w:szCs w:val="24"/>
        </w:rPr>
        <w:t>ржанкообразные</w:t>
      </w:r>
      <w:proofErr w:type="spellEnd"/>
    </w:p>
    <w:p w:rsidR="0037589F" w:rsidRPr="0037589F" w:rsidRDefault="00E011AE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видов выберите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синантропные</w:t>
      </w:r>
      <w:proofErr w:type="gram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лесная куница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каменная куница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черный хорь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европейская норка</w:t>
      </w:r>
    </w:p>
    <w:p w:rsidR="0037589F" w:rsidRPr="0037589F" w:rsidRDefault="00E011AE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Из перечисленных видов выберите синантропа, ставшего таковым в результате естественного расселения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голубь сизый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галка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кольчатая горлица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белый аист</w:t>
      </w:r>
    </w:p>
    <w:p w:rsidR="0037589F" w:rsidRPr="0037589F" w:rsidRDefault="009B35C9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</w:t>
      </w:r>
      <w:r w:rsidR="00E011AE">
        <w:rPr>
          <w:rFonts w:ascii="Times New Roman" w:eastAsia="Calibri" w:hAnsi="Times New Roman" w:cs="Times New Roman"/>
          <w:i/>
          <w:sz w:val="24"/>
          <w:szCs w:val="24"/>
        </w:rPr>
        <w:t xml:space="preserve">видов выберите беспозвоночных </w:t>
      </w:r>
      <w:proofErr w:type="spellStart"/>
      <w:r w:rsidR="00E011AE">
        <w:rPr>
          <w:rFonts w:ascii="Times New Roman" w:eastAsia="Calibri" w:hAnsi="Times New Roman" w:cs="Times New Roman"/>
          <w:i/>
          <w:sz w:val="24"/>
          <w:szCs w:val="24"/>
        </w:rPr>
        <w:t>синатропов</w:t>
      </w:r>
      <w:proofErr w:type="spellEnd"/>
      <w:r w:rsidR="00E011AE">
        <w:rPr>
          <w:rFonts w:ascii="Times New Roman" w:eastAsia="Calibri" w:hAnsi="Times New Roman" w:cs="Times New Roman"/>
          <w:i/>
          <w:sz w:val="24"/>
          <w:szCs w:val="24"/>
        </w:rPr>
        <w:t>-фитофагов: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амбарная моль и платяная моль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хлебный клещ и овечий клещ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амбарный долгоносик и гороховая зерновка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комнатная муха и черный таракан</w:t>
      </w:r>
    </w:p>
    <w:p w:rsidR="0037589F" w:rsidRPr="0037589F" w:rsidRDefault="009B35C9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видов выберите </w:t>
      </w:r>
      <w:r w:rsidR="00E011AE">
        <w:rPr>
          <w:rFonts w:ascii="Times New Roman" w:eastAsia="Calibri" w:hAnsi="Times New Roman" w:cs="Times New Roman"/>
          <w:i/>
          <w:sz w:val="24"/>
          <w:szCs w:val="24"/>
        </w:rPr>
        <w:t>бытового паразита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постельный клоп и человеческая блоха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хлебные и волосатые клещи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платяная и мебельная моль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чесоточные клещи и клещи домовой пыли</w:t>
      </w:r>
    </w:p>
    <w:p w:rsidR="0037589F" w:rsidRPr="0037589F" w:rsidRDefault="009B35C9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</w:t>
      </w:r>
      <w:r w:rsidR="00E011AE">
        <w:rPr>
          <w:rFonts w:ascii="Times New Roman" w:eastAsia="Calibri" w:hAnsi="Times New Roman" w:cs="Times New Roman"/>
          <w:i/>
          <w:sz w:val="24"/>
          <w:szCs w:val="24"/>
        </w:rPr>
        <w:t>мер выберите те, которые применимы для борьбы и профилактики с одичавшими животными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истребление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стерилизация</w:t>
      </w:r>
    </w:p>
    <w:p w:rsidR="0037589F" w:rsidRPr="0037589F" w:rsidRDefault="00E011AE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воспитательно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-профилактические работы с населением</w:t>
      </w:r>
    </w:p>
    <w:p w:rsidR="0050409B" w:rsidRPr="00DE4EB8" w:rsidRDefault="00E011AE" w:rsidP="0037589F">
      <w:pPr>
        <w:numPr>
          <w:ilvl w:val="1"/>
          <w:numId w:val="4"/>
        </w:numPr>
        <w:spacing w:after="200"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C36EA7">
        <w:rPr>
          <w:rFonts w:ascii="Times New Roman" w:eastAsia="Calibri" w:hAnsi="Times New Roman" w:cs="Times New Roman"/>
          <w:sz w:val="24"/>
          <w:szCs w:val="24"/>
        </w:rPr>
        <w:t>все перечисленное</w:t>
      </w:r>
    </w:p>
    <w:sectPr w:rsidR="0050409B" w:rsidRPr="00DE4EB8" w:rsidSect="00C36EA7">
      <w:pgSz w:w="15840" w:h="12240" w:orient="landscape"/>
      <w:pgMar w:top="851" w:right="958" w:bottom="851" w:left="1418" w:header="720" w:footer="720" w:gutter="0"/>
      <w:pgNumType w:start="22"/>
      <w:cols w:num="2" w:space="706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5AF" w:rsidRDefault="006615AF" w:rsidP="00981BE4">
      <w:r>
        <w:separator/>
      </w:r>
    </w:p>
  </w:endnote>
  <w:endnote w:type="continuationSeparator" w:id="0">
    <w:p w:rsidR="006615AF" w:rsidRDefault="006615AF" w:rsidP="0098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68664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446422" w:rsidRPr="001F5982" w:rsidRDefault="00446422">
        <w:pPr>
          <w:pStyle w:val="a8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instrText>PAGE   \* MERGEFORMAT</w:instrTex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D412A9">
          <w:rPr>
            <w:rFonts w:ascii="Times New Roman" w:hAnsi="Times New Roman" w:cs="Times New Roman"/>
            <w:b/>
            <w:noProof/>
            <w:sz w:val="28"/>
            <w:szCs w:val="28"/>
          </w:rPr>
          <w:t>23</w: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981BE4" w:rsidRDefault="00981B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5AF" w:rsidRDefault="006615AF" w:rsidP="00981BE4">
      <w:r>
        <w:separator/>
      </w:r>
    </w:p>
  </w:footnote>
  <w:footnote w:type="continuationSeparator" w:id="0">
    <w:p w:rsidR="006615AF" w:rsidRDefault="006615AF" w:rsidP="00981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40C4"/>
    <w:multiLevelType w:val="hybridMultilevel"/>
    <w:tmpl w:val="2A8A5BB8"/>
    <w:lvl w:ilvl="0" w:tplc="F774E2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F3F6C"/>
    <w:multiLevelType w:val="hybridMultilevel"/>
    <w:tmpl w:val="AAC6E2EE"/>
    <w:lvl w:ilvl="0" w:tplc="04190011">
      <w:start w:val="1"/>
      <w:numFmt w:val="decimal"/>
      <w:lvlText w:val="%1)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E2C528C"/>
    <w:multiLevelType w:val="hybridMultilevel"/>
    <w:tmpl w:val="F336ED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F0D76"/>
    <w:multiLevelType w:val="hybridMultilevel"/>
    <w:tmpl w:val="254C488E"/>
    <w:lvl w:ilvl="0" w:tplc="041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02EEB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B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22612BD"/>
    <w:multiLevelType w:val="hybridMultilevel"/>
    <w:tmpl w:val="29ECA55A"/>
    <w:lvl w:ilvl="0" w:tplc="E1B8F8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A1CD3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B2B1735"/>
    <w:multiLevelType w:val="hybridMultilevel"/>
    <w:tmpl w:val="F154D196"/>
    <w:lvl w:ilvl="0" w:tplc="EE0AA2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17ED6"/>
    <w:multiLevelType w:val="hybridMultilevel"/>
    <w:tmpl w:val="76007AD4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64531"/>
    <w:multiLevelType w:val="hybridMultilevel"/>
    <w:tmpl w:val="63EE2F7E"/>
    <w:lvl w:ilvl="0" w:tplc="76586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77D0E"/>
    <w:multiLevelType w:val="hybridMultilevel"/>
    <w:tmpl w:val="CFFA4AC6"/>
    <w:lvl w:ilvl="0" w:tplc="1BC83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F66BCF"/>
    <w:multiLevelType w:val="hybridMultilevel"/>
    <w:tmpl w:val="4F68B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901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71145FF8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77036F50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77C47C72"/>
    <w:multiLevelType w:val="hybridMultilevel"/>
    <w:tmpl w:val="CF465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8426E"/>
    <w:multiLevelType w:val="hybridMultilevel"/>
    <w:tmpl w:val="66FE9AAA"/>
    <w:lvl w:ilvl="0" w:tplc="D95EA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2137E5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5E4ED5"/>
    <w:multiLevelType w:val="hybridMultilevel"/>
    <w:tmpl w:val="4CFE2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45F76"/>
    <w:multiLevelType w:val="hybridMultilevel"/>
    <w:tmpl w:val="1DFE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3"/>
  </w:num>
  <w:num w:numId="4">
    <w:abstractNumId w:val="14"/>
  </w:num>
  <w:num w:numId="5">
    <w:abstractNumId w:val="15"/>
  </w:num>
  <w:num w:numId="6">
    <w:abstractNumId w:val="4"/>
  </w:num>
  <w:num w:numId="7">
    <w:abstractNumId w:val="19"/>
  </w:num>
  <w:num w:numId="8">
    <w:abstractNumId w:val="18"/>
  </w:num>
  <w:num w:numId="9">
    <w:abstractNumId w:val="9"/>
  </w:num>
  <w:num w:numId="10">
    <w:abstractNumId w:val="17"/>
  </w:num>
  <w:num w:numId="11">
    <w:abstractNumId w:val="10"/>
  </w:num>
  <w:num w:numId="12">
    <w:abstractNumId w:val="8"/>
  </w:num>
  <w:num w:numId="13">
    <w:abstractNumId w:val="20"/>
  </w:num>
  <w:num w:numId="14">
    <w:abstractNumId w:val="0"/>
  </w:num>
  <w:num w:numId="15">
    <w:abstractNumId w:val="11"/>
  </w:num>
  <w:num w:numId="16">
    <w:abstractNumId w:val="6"/>
  </w:num>
  <w:num w:numId="17">
    <w:abstractNumId w:val="7"/>
  </w:num>
  <w:num w:numId="18">
    <w:abstractNumId w:val="1"/>
  </w:num>
  <w:num w:numId="19">
    <w:abstractNumId w:val="3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9B"/>
    <w:rsid w:val="0001420B"/>
    <w:rsid w:val="00024A76"/>
    <w:rsid w:val="00071D56"/>
    <w:rsid w:val="000763D8"/>
    <w:rsid w:val="001052EE"/>
    <w:rsid w:val="001650CC"/>
    <w:rsid w:val="00187DDF"/>
    <w:rsid w:val="001F5982"/>
    <w:rsid w:val="0020318E"/>
    <w:rsid w:val="002A33F7"/>
    <w:rsid w:val="002E47E8"/>
    <w:rsid w:val="003219B0"/>
    <w:rsid w:val="003650D5"/>
    <w:rsid w:val="0037589F"/>
    <w:rsid w:val="003B3914"/>
    <w:rsid w:val="003D6DF6"/>
    <w:rsid w:val="00405173"/>
    <w:rsid w:val="0041429E"/>
    <w:rsid w:val="004366B5"/>
    <w:rsid w:val="00446422"/>
    <w:rsid w:val="00463C0B"/>
    <w:rsid w:val="00477041"/>
    <w:rsid w:val="0049039A"/>
    <w:rsid w:val="004A4BC6"/>
    <w:rsid w:val="004D2017"/>
    <w:rsid w:val="004F2916"/>
    <w:rsid w:val="0050409B"/>
    <w:rsid w:val="0056077F"/>
    <w:rsid w:val="0059075B"/>
    <w:rsid w:val="005C575A"/>
    <w:rsid w:val="00631434"/>
    <w:rsid w:val="00637722"/>
    <w:rsid w:val="006615AF"/>
    <w:rsid w:val="006C2FF1"/>
    <w:rsid w:val="0070303F"/>
    <w:rsid w:val="00781E32"/>
    <w:rsid w:val="007D3449"/>
    <w:rsid w:val="00897CEC"/>
    <w:rsid w:val="008C6A89"/>
    <w:rsid w:val="00965CC5"/>
    <w:rsid w:val="00981BE4"/>
    <w:rsid w:val="009A30D0"/>
    <w:rsid w:val="009B35C9"/>
    <w:rsid w:val="00A07D89"/>
    <w:rsid w:val="00A10241"/>
    <w:rsid w:val="00A22C6A"/>
    <w:rsid w:val="00A40CC3"/>
    <w:rsid w:val="00AD607E"/>
    <w:rsid w:val="00AE7311"/>
    <w:rsid w:val="00AE7A8B"/>
    <w:rsid w:val="00B3241A"/>
    <w:rsid w:val="00B41A92"/>
    <w:rsid w:val="00B42478"/>
    <w:rsid w:val="00B4632F"/>
    <w:rsid w:val="00BA436D"/>
    <w:rsid w:val="00BC330B"/>
    <w:rsid w:val="00BC394C"/>
    <w:rsid w:val="00BF4D32"/>
    <w:rsid w:val="00C3291A"/>
    <w:rsid w:val="00C36EA7"/>
    <w:rsid w:val="00C376C2"/>
    <w:rsid w:val="00C44A19"/>
    <w:rsid w:val="00C47FA2"/>
    <w:rsid w:val="00C70FFC"/>
    <w:rsid w:val="00C76B36"/>
    <w:rsid w:val="00CB569F"/>
    <w:rsid w:val="00CE5BA1"/>
    <w:rsid w:val="00D14863"/>
    <w:rsid w:val="00D412A9"/>
    <w:rsid w:val="00D525D9"/>
    <w:rsid w:val="00D62D42"/>
    <w:rsid w:val="00DE4EB8"/>
    <w:rsid w:val="00E011AE"/>
    <w:rsid w:val="00E14076"/>
    <w:rsid w:val="00E1749B"/>
    <w:rsid w:val="00E535DF"/>
    <w:rsid w:val="00E7070B"/>
    <w:rsid w:val="00EB05A9"/>
    <w:rsid w:val="00EC21D4"/>
    <w:rsid w:val="00F12C18"/>
    <w:rsid w:val="00F7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37589F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37589F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Tanya</cp:lastModifiedBy>
  <cp:revision>6</cp:revision>
  <cp:lastPrinted>2014-11-19T19:31:00Z</cp:lastPrinted>
  <dcterms:created xsi:type="dcterms:W3CDTF">2014-11-19T17:25:00Z</dcterms:created>
  <dcterms:modified xsi:type="dcterms:W3CDTF">2014-11-19T19:31:00Z</dcterms:modified>
</cp:coreProperties>
</file>